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B2" w:rsidRPr="00B95FB2" w:rsidRDefault="00B95FB2" w:rsidP="00B95FB2">
      <w:pPr>
        <w:pStyle w:val="1"/>
      </w:pPr>
      <w:r w:rsidRPr="00B95FB2">
        <w:t>Сервер удалённого подключения</w:t>
      </w:r>
      <w:r>
        <w:t xml:space="preserve"> АТОЛ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 xml:space="preserve">Сервер удалённого подключения предназначен для обеспечения скоростного доступа к ККТ на больших расстояниях и медленных каналах связи, где проброс COM-портов или прямое подключение по TPC/IP к ККТ работает нестабильно (например, в терминальной сессии </w:t>
      </w:r>
      <w:proofErr w:type="spellStart"/>
      <w:r w:rsidRPr="00B95FB2">
        <w:rPr>
          <w:sz w:val="21"/>
          <w:szCs w:val="21"/>
          <w:lang w:eastAsia="ru-RU"/>
        </w:rPr>
        <w:t>Windows</w:t>
      </w:r>
      <w:proofErr w:type="spellEnd"/>
      <w:r w:rsidRPr="00B95FB2">
        <w:rPr>
          <w:sz w:val="21"/>
          <w:szCs w:val="21"/>
          <w:lang w:eastAsia="ru-RU"/>
        </w:rPr>
        <w:t xml:space="preserve">). </w:t>
      </w:r>
      <w:r w:rsidRPr="002C68F8">
        <w:rPr>
          <w:b/>
          <w:sz w:val="21"/>
          <w:szCs w:val="21"/>
          <w:lang w:eastAsia="ru-RU"/>
        </w:rPr>
        <w:t>Сервер использует порт 19524</w:t>
      </w:r>
      <w:r w:rsidRPr="00B95FB2">
        <w:rPr>
          <w:sz w:val="21"/>
          <w:szCs w:val="21"/>
          <w:lang w:eastAsia="ru-RU"/>
        </w:rPr>
        <w:t>.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Сервер доступен для:</w:t>
      </w:r>
      <w:bookmarkStart w:id="0" w:name="_GoBack"/>
      <w:bookmarkEnd w:id="0"/>
    </w:p>
    <w:p w:rsidR="00B95FB2" w:rsidRPr="00B95FB2" w:rsidRDefault="00B95FB2" w:rsidP="00B95FB2">
      <w:pPr>
        <w:pStyle w:val="a6"/>
        <w:numPr>
          <w:ilvl w:val="0"/>
          <w:numId w:val="5"/>
        </w:numPr>
        <w:rPr>
          <w:sz w:val="21"/>
          <w:szCs w:val="21"/>
          <w:lang w:eastAsia="ru-RU"/>
        </w:rPr>
      </w:pPr>
      <w:proofErr w:type="spellStart"/>
      <w:r w:rsidRPr="00B95FB2">
        <w:rPr>
          <w:sz w:val="21"/>
          <w:szCs w:val="21"/>
          <w:lang w:eastAsia="ru-RU"/>
        </w:rPr>
        <w:t>Windows</w:t>
      </w:r>
      <w:proofErr w:type="spellEnd"/>
      <w:r w:rsidRPr="00B95FB2">
        <w:rPr>
          <w:sz w:val="21"/>
          <w:szCs w:val="21"/>
          <w:lang w:eastAsia="ru-RU"/>
        </w:rPr>
        <w:t xml:space="preserve"> XP (x86, x64) и выше или </w:t>
      </w:r>
      <w:proofErr w:type="spellStart"/>
      <w:r w:rsidRPr="00B95FB2">
        <w:rPr>
          <w:sz w:val="21"/>
          <w:szCs w:val="21"/>
          <w:lang w:eastAsia="ru-RU"/>
        </w:rPr>
        <w:t>Windows</w:t>
      </w:r>
      <w:proofErr w:type="spellEnd"/>
      <w:r w:rsidRPr="00B95FB2">
        <w:rPr>
          <w:sz w:val="21"/>
          <w:szCs w:val="21"/>
          <w:lang w:eastAsia="ru-RU"/>
        </w:rPr>
        <w:t xml:space="preserve"> </w:t>
      </w:r>
      <w:proofErr w:type="spellStart"/>
      <w:r w:rsidRPr="00B95FB2">
        <w:rPr>
          <w:sz w:val="21"/>
          <w:szCs w:val="21"/>
          <w:lang w:eastAsia="ru-RU"/>
        </w:rPr>
        <w:t>Server</w:t>
      </w:r>
      <w:proofErr w:type="spellEnd"/>
      <w:r w:rsidRPr="00B95FB2">
        <w:rPr>
          <w:sz w:val="21"/>
          <w:szCs w:val="21"/>
          <w:lang w:eastAsia="ru-RU"/>
        </w:rPr>
        <w:t xml:space="preserve"> 2008 R2 (x86, x64) и выше</w:t>
      </w:r>
    </w:p>
    <w:p w:rsidR="00B95FB2" w:rsidRPr="00B95FB2" w:rsidRDefault="00B95FB2" w:rsidP="00B95FB2">
      <w:pPr>
        <w:pStyle w:val="a6"/>
        <w:numPr>
          <w:ilvl w:val="0"/>
          <w:numId w:val="5"/>
        </w:numPr>
        <w:rPr>
          <w:sz w:val="21"/>
          <w:szCs w:val="21"/>
          <w:lang w:eastAsia="ru-RU"/>
        </w:rPr>
      </w:pPr>
      <w:proofErr w:type="spellStart"/>
      <w:r w:rsidRPr="00B95FB2">
        <w:rPr>
          <w:sz w:val="21"/>
          <w:szCs w:val="21"/>
          <w:lang w:eastAsia="ru-RU"/>
        </w:rPr>
        <w:t>Linux</w:t>
      </w:r>
      <w:proofErr w:type="spellEnd"/>
      <w:r w:rsidRPr="00B95FB2">
        <w:rPr>
          <w:sz w:val="21"/>
          <w:szCs w:val="21"/>
          <w:lang w:eastAsia="ru-RU"/>
        </w:rPr>
        <w:t xml:space="preserve"> (x86, x64, </w:t>
      </w:r>
      <w:proofErr w:type="spellStart"/>
      <w:r w:rsidRPr="00B95FB2">
        <w:rPr>
          <w:sz w:val="21"/>
          <w:szCs w:val="21"/>
          <w:lang w:eastAsia="ru-RU"/>
        </w:rPr>
        <w:t>arm</w:t>
      </w:r>
      <w:proofErr w:type="spellEnd"/>
      <w:r w:rsidRPr="00B95FB2">
        <w:rPr>
          <w:sz w:val="21"/>
          <w:szCs w:val="21"/>
          <w:lang w:eastAsia="ru-RU"/>
        </w:rPr>
        <w:t xml:space="preserve">, arm64) с ядром 2.6.23 и выше (для </w:t>
      </w:r>
      <w:proofErr w:type="spellStart"/>
      <w:r w:rsidRPr="00B95FB2">
        <w:rPr>
          <w:sz w:val="21"/>
          <w:szCs w:val="21"/>
          <w:lang w:eastAsia="ru-RU"/>
        </w:rPr>
        <w:t>arm</w:t>
      </w:r>
      <w:proofErr w:type="spellEnd"/>
      <w:r w:rsidRPr="00B95FB2">
        <w:rPr>
          <w:sz w:val="21"/>
          <w:szCs w:val="21"/>
          <w:lang w:eastAsia="ru-RU"/>
        </w:rPr>
        <w:t xml:space="preserve"> минимальная версия ядра - 3.1)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Сервер разрабатывался для использования в следующих схемах:</w:t>
      </w:r>
    </w:p>
    <w:p w:rsidR="00B95FB2" w:rsidRPr="00B95FB2" w:rsidRDefault="00B95FB2" w:rsidP="00B95FB2">
      <w:pPr>
        <w:pStyle w:val="a6"/>
        <w:numPr>
          <w:ilvl w:val="0"/>
          <w:numId w:val="6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ККТ подключена к ПК, за которым работает пользователь, а ПО находится на стороне ПК-сервера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 </w:t>
      </w:r>
      <w:r w:rsidRPr="00B95FB2">
        <w:rPr>
          <w:noProof/>
          <w:sz w:val="21"/>
          <w:szCs w:val="21"/>
          <w:lang w:eastAsia="ru-RU"/>
        </w:rPr>
        <w:drawing>
          <wp:inline distT="0" distB="0" distL="0" distR="0">
            <wp:extent cx="3966064" cy="2779167"/>
            <wp:effectExtent l="0" t="0" r="0" b="2540"/>
            <wp:docPr id="2" name="Рисунок 2" descr="Rpc device on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c device on cli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38" cy="27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2" w:rsidRPr="00B95FB2" w:rsidRDefault="00B95FB2" w:rsidP="00B95FB2">
      <w:pPr>
        <w:pStyle w:val="a6"/>
        <w:numPr>
          <w:ilvl w:val="0"/>
          <w:numId w:val="6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ККТ подключена к серверу, а ПО находится на ПК пользователя (будь то мобильное или стационарное устройство)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 </w:t>
      </w:r>
      <w:r w:rsidRPr="00B95FB2">
        <w:rPr>
          <w:noProof/>
          <w:sz w:val="21"/>
          <w:szCs w:val="21"/>
          <w:lang w:eastAsia="ru-RU"/>
        </w:rPr>
        <w:drawing>
          <wp:inline distT="0" distB="0" distL="0" distR="0">
            <wp:extent cx="3289935" cy="2328457"/>
            <wp:effectExtent l="0" t="0" r="5715" b="0"/>
            <wp:docPr id="1" name="Рисунок 1" descr="Rpc device on 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c device on ser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65" cy="23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Для организации удалённого доступа необходимо:</w:t>
      </w:r>
    </w:p>
    <w:p w:rsidR="00B95FB2" w:rsidRPr="00B95FB2" w:rsidRDefault="00B95FB2" w:rsidP="00B95FB2">
      <w:pPr>
        <w:pStyle w:val="a6"/>
        <w:numPr>
          <w:ilvl w:val="0"/>
          <w:numId w:val="6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установить и запустить сервер удалённого подключения и драйвер на </w:t>
      </w:r>
      <w:r w:rsidRPr="00B95FB2">
        <w:rPr>
          <w:i/>
          <w:iCs/>
          <w:sz w:val="21"/>
          <w:szCs w:val="21"/>
          <w:lang w:eastAsia="ru-RU"/>
        </w:rPr>
        <w:t>ПК №1</w:t>
      </w:r>
    </w:p>
    <w:p w:rsidR="00B95FB2" w:rsidRPr="00B95FB2" w:rsidRDefault="00B95FB2" w:rsidP="00B95FB2">
      <w:pPr>
        <w:pStyle w:val="a6"/>
        <w:numPr>
          <w:ilvl w:val="0"/>
          <w:numId w:val="6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подключить ККТ к </w:t>
      </w:r>
      <w:r w:rsidRPr="00B95FB2">
        <w:rPr>
          <w:i/>
          <w:iCs/>
          <w:sz w:val="21"/>
          <w:szCs w:val="21"/>
          <w:lang w:eastAsia="ru-RU"/>
        </w:rPr>
        <w:t>ПК №1</w:t>
      </w:r>
      <w:r w:rsidRPr="00B95FB2">
        <w:rPr>
          <w:sz w:val="21"/>
          <w:szCs w:val="21"/>
          <w:lang w:eastAsia="ru-RU"/>
        </w:rPr>
        <w:t> любым доступным способом (предпочтительней проводные каналы связи RS232 и USB)</w:t>
      </w:r>
    </w:p>
    <w:p w:rsidR="00B95FB2" w:rsidRPr="00B95FB2" w:rsidRDefault="00B95FB2" w:rsidP="00B95FB2">
      <w:pPr>
        <w:pStyle w:val="a6"/>
        <w:numPr>
          <w:ilvl w:val="0"/>
          <w:numId w:val="6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в драйвере на </w:t>
      </w:r>
      <w:r w:rsidRPr="00B95FB2">
        <w:rPr>
          <w:i/>
          <w:iCs/>
          <w:sz w:val="21"/>
          <w:szCs w:val="21"/>
          <w:lang w:eastAsia="ru-RU"/>
        </w:rPr>
        <w:t>ПК №2</w:t>
      </w:r>
      <w:r w:rsidRPr="00B95FB2">
        <w:rPr>
          <w:sz w:val="21"/>
          <w:szCs w:val="21"/>
          <w:lang w:eastAsia="ru-RU"/>
        </w:rPr>
        <w:t> указать настройки подключения к ККТ, учитывая, что она подключена к </w:t>
      </w:r>
      <w:r w:rsidRPr="00B95FB2">
        <w:rPr>
          <w:i/>
          <w:iCs/>
          <w:sz w:val="21"/>
          <w:szCs w:val="21"/>
          <w:lang w:eastAsia="ru-RU"/>
        </w:rPr>
        <w:t>ПК №1</w:t>
      </w:r>
    </w:p>
    <w:p w:rsidR="00B95FB2" w:rsidRPr="00B95FB2" w:rsidRDefault="00B95FB2" w:rsidP="00B95FB2">
      <w:pPr>
        <w:pStyle w:val="a6"/>
        <w:numPr>
          <w:ilvl w:val="0"/>
          <w:numId w:val="6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помимо стандартных настроек, задать адрес сервера (LIBFPTR_SETTING_REMOTE_SERVER_ADDR) и таймаут подключения к серверу (LIBFPTR_SETTING_REMOTE_SERVER_CONNECTION_TIMEOUT)</w:t>
      </w:r>
    </w:p>
    <w:p w:rsidR="00B95FB2" w:rsidRPr="00B95FB2" w:rsidRDefault="00B95FB2" w:rsidP="00B95FB2">
      <w:pPr>
        <w:pStyle w:val="a6"/>
        <w:numPr>
          <w:ilvl w:val="0"/>
          <w:numId w:val="6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выполнить подключение в драйвере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Частным случаем является ситуация, когда </w:t>
      </w:r>
      <w:r w:rsidRPr="00B95FB2">
        <w:rPr>
          <w:i/>
          <w:iCs/>
          <w:sz w:val="21"/>
          <w:szCs w:val="21"/>
          <w:lang w:eastAsia="ru-RU"/>
        </w:rPr>
        <w:t>ПК №1</w:t>
      </w:r>
      <w:r w:rsidRPr="00B95FB2">
        <w:rPr>
          <w:sz w:val="21"/>
          <w:szCs w:val="21"/>
          <w:lang w:eastAsia="ru-RU"/>
        </w:rPr>
        <w:t> и </w:t>
      </w:r>
      <w:r w:rsidRPr="00B95FB2">
        <w:rPr>
          <w:i/>
          <w:iCs/>
          <w:sz w:val="21"/>
          <w:szCs w:val="21"/>
          <w:lang w:eastAsia="ru-RU"/>
        </w:rPr>
        <w:t>ПК №2</w:t>
      </w:r>
      <w:r w:rsidRPr="00B95FB2">
        <w:rPr>
          <w:sz w:val="21"/>
          <w:szCs w:val="21"/>
          <w:lang w:eastAsia="ru-RU"/>
        </w:rPr>
        <w:t> - одно и тоже устройство.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Далее ПО может работать с ККТ в обычном режиме.</w:t>
      </w:r>
    </w:p>
    <w:p w:rsidR="00B95FB2" w:rsidRPr="00B95FB2" w:rsidRDefault="00B95FB2" w:rsidP="00B95FB2">
      <w:pPr>
        <w:rPr>
          <w:sz w:val="29"/>
          <w:szCs w:val="29"/>
          <w:lang w:eastAsia="ru-RU"/>
        </w:rPr>
      </w:pPr>
      <w:r w:rsidRPr="00B95FB2">
        <w:rPr>
          <w:sz w:val="29"/>
          <w:szCs w:val="29"/>
          <w:lang w:eastAsia="ru-RU"/>
        </w:rPr>
        <w:lastRenderedPageBreak/>
        <w:t>Таймаут подключения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Отдельная настройка таймаута подключения к серверу регулирует:</w:t>
      </w:r>
    </w:p>
    <w:p w:rsidR="00B95FB2" w:rsidRPr="00B95FB2" w:rsidRDefault="00B95FB2" w:rsidP="00B95FB2">
      <w:pPr>
        <w:pStyle w:val="a6"/>
        <w:numPr>
          <w:ilvl w:val="0"/>
          <w:numId w:val="7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время ожидания ответа от сервера на команду подключения</w:t>
      </w:r>
    </w:p>
    <w:p w:rsidR="00B95FB2" w:rsidRPr="00B95FB2" w:rsidRDefault="00B95FB2" w:rsidP="00B95FB2">
      <w:pPr>
        <w:pStyle w:val="a6"/>
        <w:numPr>
          <w:ilvl w:val="0"/>
          <w:numId w:val="7"/>
        </w:num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время ожидания освобождения устройства от другого клиента</w:t>
      </w:r>
    </w:p>
    <w:p w:rsidR="00B95FB2" w:rsidRPr="00B95FB2" w:rsidRDefault="00B95FB2" w:rsidP="00B95FB2">
      <w:pPr>
        <w:rPr>
          <w:sz w:val="21"/>
          <w:szCs w:val="21"/>
          <w:lang w:eastAsia="ru-RU"/>
        </w:rPr>
      </w:pPr>
      <w:r w:rsidRPr="00B95FB2">
        <w:rPr>
          <w:sz w:val="21"/>
          <w:szCs w:val="21"/>
          <w:lang w:eastAsia="ru-RU"/>
        </w:rPr>
        <w:t>Т.к. к устройству единовременно может быть подключен только один клиент, другие клиенты будут получать ошибку, что устройство занято. Этот таймаут определяет, сколько клиент будет пытаться захватывать устройство и не возвращать ошибку подключения в ПО.</w:t>
      </w:r>
    </w:p>
    <w:p w:rsidR="00E17A3E" w:rsidRDefault="002C68F8" w:rsidP="00B95FB2"/>
    <w:sectPr w:rsidR="00E17A3E" w:rsidSect="00B95FB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D48"/>
    <w:multiLevelType w:val="multilevel"/>
    <w:tmpl w:val="06F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85D42"/>
    <w:multiLevelType w:val="multilevel"/>
    <w:tmpl w:val="D9D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40C80"/>
    <w:multiLevelType w:val="hybridMultilevel"/>
    <w:tmpl w:val="8D5A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0C16"/>
    <w:multiLevelType w:val="multilevel"/>
    <w:tmpl w:val="997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D2AF3"/>
    <w:multiLevelType w:val="hybridMultilevel"/>
    <w:tmpl w:val="CA68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903DE"/>
    <w:multiLevelType w:val="multilevel"/>
    <w:tmpl w:val="F9E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F3222"/>
    <w:multiLevelType w:val="hybridMultilevel"/>
    <w:tmpl w:val="1A28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B2"/>
    <w:rsid w:val="002719E5"/>
    <w:rsid w:val="002C68F8"/>
    <w:rsid w:val="00B95FB2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753D-EF70-4FE8-900D-3380B5F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5FB2"/>
    <w:rPr>
      <w:i/>
      <w:iCs/>
    </w:rPr>
  </w:style>
  <w:style w:type="character" w:styleId="a5">
    <w:name w:val="Strong"/>
    <w:basedOn w:val="a0"/>
    <w:uiPriority w:val="22"/>
    <w:qFormat/>
    <w:rsid w:val="00B95FB2"/>
    <w:rPr>
      <w:b/>
      <w:bCs/>
    </w:rPr>
  </w:style>
  <w:style w:type="paragraph" w:styleId="a6">
    <w:name w:val="List Paragraph"/>
    <w:basedOn w:val="a"/>
    <w:uiPriority w:val="34"/>
    <w:qFormat/>
    <w:rsid w:val="00B9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2023-03-07T19:32:00Z</dcterms:created>
  <dcterms:modified xsi:type="dcterms:W3CDTF">2023-03-07T21:37:00Z</dcterms:modified>
</cp:coreProperties>
</file>