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7A0" w:rsidRDefault="00161CB6" w:rsidP="00EB63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Как </w:t>
      </w:r>
      <w:r w:rsidR="001257A0">
        <w:rPr>
          <w:rFonts w:ascii="Courier New" w:hAnsi="Courier New" w:cs="Courier New"/>
          <w:sz w:val="18"/>
          <w:szCs w:val="18"/>
        </w:rPr>
        <w:t xml:space="preserve">запретить </w:t>
      </w:r>
      <w:r w:rsidR="00EB633C">
        <w:rPr>
          <w:rFonts w:ascii="Courier New" w:hAnsi="Courier New" w:cs="Courier New"/>
          <w:sz w:val="18"/>
          <w:szCs w:val="18"/>
        </w:rPr>
        <w:t>удалять помеченные на удаление документы</w:t>
      </w:r>
      <w:bookmarkStart w:id="0" w:name="_GoBack"/>
      <w:bookmarkEnd w:id="0"/>
      <w:r w:rsidR="001257A0">
        <w:rPr>
          <w:rFonts w:ascii="Courier New" w:hAnsi="Courier New" w:cs="Courier New"/>
          <w:sz w:val="18"/>
          <w:szCs w:val="18"/>
        </w:rPr>
        <w:t>.</w:t>
      </w:r>
    </w:p>
    <w:p w:rsidR="00161CB6" w:rsidRPr="00161CB6" w:rsidRDefault="00161CB6" w:rsidP="00161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61CB6" w:rsidRPr="00161CB6" w:rsidRDefault="00161CB6" w:rsidP="00161CB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66"/>
        <w:rPr>
          <w:rFonts w:ascii="Courier New" w:hAnsi="Courier New" w:cs="Courier New"/>
          <w:sz w:val="18"/>
          <w:szCs w:val="18"/>
          <w:lang w:val="x-none"/>
        </w:rPr>
      </w:pPr>
      <w:r>
        <w:rPr>
          <w:rFonts w:ascii="Courier New" w:hAnsi="Courier New" w:cs="Courier New"/>
          <w:sz w:val="18"/>
          <w:szCs w:val="18"/>
        </w:rPr>
        <w:t>Откройте конфигуратор.</w:t>
      </w:r>
    </w:p>
    <w:p w:rsidR="00161CB6" w:rsidRPr="00161CB6" w:rsidRDefault="00161CB6" w:rsidP="00161CB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66"/>
        <w:rPr>
          <w:rFonts w:ascii="Courier New" w:hAnsi="Courier New" w:cs="Courier New"/>
          <w:sz w:val="18"/>
          <w:szCs w:val="18"/>
          <w:lang w:val="x-none"/>
        </w:rPr>
      </w:pPr>
      <w:r w:rsidRPr="00161CB6">
        <w:rPr>
          <w:rFonts w:ascii="Courier New" w:hAnsi="Courier New" w:cs="Courier New"/>
          <w:sz w:val="18"/>
          <w:szCs w:val="18"/>
          <w:lang w:val="x-none"/>
        </w:rPr>
        <w:t xml:space="preserve">меню: Конфигурация\Открыть </w:t>
      </w:r>
      <w:proofErr w:type="spellStart"/>
      <w:r w:rsidRPr="00161CB6">
        <w:rPr>
          <w:rFonts w:ascii="Courier New" w:hAnsi="Courier New" w:cs="Courier New"/>
          <w:sz w:val="18"/>
          <w:szCs w:val="18"/>
          <w:lang w:val="x-none"/>
        </w:rPr>
        <w:t>конфиг</w:t>
      </w:r>
      <w:r w:rsidRPr="00161CB6">
        <w:rPr>
          <w:rFonts w:ascii="Courier New" w:hAnsi="Courier New" w:cs="Courier New"/>
          <w:sz w:val="18"/>
          <w:szCs w:val="18"/>
        </w:rPr>
        <w:t>у</w:t>
      </w:r>
      <w:proofErr w:type="spellEnd"/>
      <w:r w:rsidRPr="00161CB6">
        <w:rPr>
          <w:rFonts w:ascii="Courier New" w:hAnsi="Courier New" w:cs="Courier New"/>
          <w:sz w:val="18"/>
          <w:szCs w:val="18"/>
          <w:lang w:val="x-none"/>
        </w:rPr>
        <w:t>рацию (если пункт не доступен, то значит она уже открыта)</w:t>
      </w:r>
    </w:p>
    <w:p w:rsidR="00161CB6" w:rsidRPr="00161CB6" w:rsidRDefault="00161CB6" w:rsidP="00161CB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66"/>
        <w:rPr>
          <w:rFonts w:ascii="Courier New" w:hAnsi="Courier New" w:cs="Courier New"/>
          <w:sz w:val="18"/>
          <w:szCs w:val="18"/>
          <w:lang w:val="x-none"/>
        </w:rPr>
      </w:pPr>
      <w:r w:rsidRPr="00161CB6">
        <w:rPr>
          <w:rFonts w:ascii="Courier New" w:hAnsi="Courier New" w:cs="Courier New"/>
          <w:sz w:val="18"/>
          <w:szCs w:val="18"/>
          <w:lang w:val="x-none"/>
        </w:rPr>
        <w:t>в дереве объектов найдите  Общие\Роли</w:t>
      </w:r>
    </w:p>
    <w:p w:rsidR="00161CB6" w:rsidRPr="00161CB6" w:rsidRDefault="00161CB6" w:rsidP="00161CB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66"/>
        <w:rPr>
          <w:rFonts w:ascii="Courier New" w:hAnsi="Courier New" w:cs="Courier New"/>
          <w:sz w:val="18"/>
          <w:szCs w:val="18"/>
          <w:lang w:val="x-none"/>
        </w:rPr>
      </w:pPr>
      <w:r w:rsidRPr="00161CB6">
        <w:rPr>
          <w:rFonts w:ascii="Courier New" w:hAnsi="Courier New" w:cs="Courier New"/>
          <w:sz w:val="18"/>
          <w:szCs w:val="18"/>
          <w:lang w:val="x-none"/>
        </w:rPr>
        <w:t>скопируйте роль "Все объекты"</w:t>
      </w:r>
    </w:p>
    <w:p w:rsidR="00161CB6" w:rsidRPr="00161CB6" w:rsidRDefault="00161CB6" w:rsidP="00161CB6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sz w:val="18"/>
          <w:szCs w:val="18"/>
          <w:lang w:val="x-none"/>
        </w:rPr>
      </w:pPr>
      <w:r>
        <w:rPr>
          <w:noProof/>
          <w:lang w:eastAsia="ru-RU"/>
        </w:rPr>
        <w:drawing>
          <wp:inline distT="0" distB="0" distL="0" distR="0">
            <wp:extent cx="2690915" cy="370149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685" cy="3719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CB6" w:rsidRPr="00161CB6" w:rsidRDefault="00161CB6" w:rsidP="00161CB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66"/>
        <w:rPr>
          <w:rFonts w:ascii="Courier New" w:hAnsi="Courier New" w:cs="Courier New"/>
          <w:sz w:val="18"/>
          <w:szCs w:val="18"/>
          <w:lang w:val="x-none"/>
        </w:rPr>
      </w:pPr>
      <w:r w:rsidRPr="00161CB6">
        <w:rPr>
          <w:rFonts w:ascii="Courier New" w:hAnsi="Courier New" w:cs="Courier New"/>
          <w:sz w:val="18"/>
          <w:szCs w:val="18"/>
          <w:lang w:val="x-none"/>
        </w:rPr>
        <w:t>у вас появится новая роль "Все объекты 1" дважды кликните по ней мышкой, чтобы она открылась.</w:t>
      </w:r>
    </w:p>
    <w:p w:rsidR="00161CB6" w:rsidRPr="00161CB6" w:rsidRDefault="00EB633C" w:rsidP="00161CB6">
      <w:pPr>
        <w:pStyle w:val="a3"/>
        <w:autoSpaceDE w:val="0"/>
        <w:autoSpaceDN w:val="0"/>
        <w:adjustRightInd w:val="0"/>
        <w:spacing w:after="0" w:line="240" w:lineRule="auto"/>
        <w:ind w:left="426"/>
        <w:rPr>
          <w:rFonts w:ascii="Courier New" w:hAnsi="Courier New" w:cs="Courier New"/>
          <w:sz w:val="18"/>
          <w:szCs w:val="18"/>
          <w:lang w:val="x-none"/>
        </w:rPr>
      </w:pPr>
      <w:r>
        <w:rPr>
          <w:noProof/>
          <w:lang w:eastAsia="ru-RU"/>
        </w:rPr>
        <w:drawing>
          <wp:inline distT="0" distB="0" distL="0" distR="0" wp14:anchorId="2586EE68" wp14:editId="012333EB">
            <wp:extent cx="6413500" cy="3933825"/>
            <wp:effectExtent l="0" t="0" r="635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31507"/>
                    <a:stretch/>
                  </pic:blipFill>
                  <pic:spPr bwMode="auto">
                    <a:xfrm>
                      <a:off x="0" y="0"/>
                      <a:ext cx="6480619" cy="39749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1CB6" w:rsidRDefault="00161CB6" w:rsidP="00161CB6">
      <w:pPr>
        <w:autoSpaceDE w:val="0"/>
        <w:autoSpaceDN w:val="0"/>
        <w:adjustRightInd w:val="0"/>
        <w:spacing w:after="0" w:line="240" w:lineRule="auto"/>
        <w:ind w:left="426" w:hanging="66"/>
        <w:rPr>
          <w:rFonts w:ascii="Courier New" w:hAnsi="Courier New" w:cs="Courier New"/>
          <w:sz w:val="18"/>
          <w:szCs w:val="18"/>
          <w:lang w:val="x-none"/>
        </w:rPr>
      </w:pPr>
    </w:p>
    <w:p w:rsidR="00161CB6" w:rsidRPr="00161CB6" w:rsidRDefault="00161CB6" w:rsidP="00161CB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66"/>
        <w:rPr>
          <w:rFonts w:ascii="Courier New" w:hAnsi="Courier New" w:cs="Courier New"/>
          <w:sz w:val="18"/>
          <w:szCs w:val="18"/>
          <w:lang w:val="x-none"/>
        </w:rPr>
      </w:pPr>
      <w:r w:rsidRPr="00161CB6">
        <w:rPr>
          <w:rFonts w:ascii="Courier New" w:hAnsi="Courier New" w:cs="Courier New"/>
          <w:sz w:val="18"/>
          <w:szCs w:val="18"/>
          <w:lang w:val="x-none"/>
        </w:rPr>
        <w:t xml:space="preserve">откройте в роли </w:t>
      </w:r>
      <w:r w:rsidR="00EB633C">
        <w:rPr>
          <w:rFonts w:ascii="Courier New" w:hAnsi="Courier New" w:cs="Courier New"/>
          <w:sz w:val="18"/>
          <w:szCs w:val="18"/>
        </w:rPr>
        <w:t xml:space="preserve">нужный </w:t>
      </w:r>
      <w:r w:rsidRPr="00161CB6">
        <w:rPr>
          <w:rFonts w:ascii="Courier New" w:hAnsi="Courier New" w:cs="Courier New"/>
          <w:sz w:val="18"/>
          <w:szCs w:val="18"/>
          <w:lang w:val="x-none"/>
        </w:rPr>
        <w:t>раздел</w:t>
      </w:r>
      <w:r w:rsidR="00EB633C">
        <w:rPr>
          <w:rFonts w:ascii="Courier New" w:hAnsi="Courier New" w:cs="Courier New"/>
          <w:sz w:val="18"/>
          <w:szCs w:val="18"/>
        </w:rPr>
        <w:t>, например,</w:t>
      </w:r>
      <w:r w:rsidRPr="00161CB6">
        <w:rPr>
          <w:rFonts w:ascii="Courier New" w:hAnsi="Courier New" w:cs="Courier New"/>
          <w:sz w:val="18"/>
          <w:szCs w:val="18"/>
          <w:lang w:val="x-none"/>
        </w:rPr>
        <w:t xml:space="preserve"> </w:t>
      </w:r>
      <w:r w:rsidR="001257A0">
        <w:rPr>
          <w:rFonts w:ascii="Courier New" w:hAnsi="Courier New" w:cs="Courier New"/>
          <w:sz w:val="18"/>
          <w:szCs w:val="18"/>
        </w:rPr>
        <w:t>Документы</w:t>
      </w:r>
      <w:r w:rsidR="001257A0">
        <w:rPr>
          <w:rFonts w:ascii="Courier New" w:hAnsi="Courier New" w:cs="Courier New"/>
          <w:sz w:val="18"/>
          <w:szCs w:val="18"/>
          <w:lang w:val="x-none"/>
        </w:rPr>
        <w:t xml:space="preserve"> и выключите галки </w:t>
      </w:r>
      <w:r w:rsidR="001257A0">
        <w:rPr>
          <w:rFonts w:ascii="Courier New" w:hAnsi="Courier New" w:cs="Courier New"/>
          <w:sz w:val="18"/>
          <w:szCs w:val="18"/>
        </w:rPr>
        <w:t>«Интерактивн</w:t>
      </w:r>
      <w:r w:rsidR="00EB633C">
        <w:rPr>
          <w:rFonts w:ascii="Courier New" w:hAnsi="Courier New" w:cs="Courier New"/>
          <w:sz w:val="18"/>
          <w:szCs w:val="18"/>
        </w:rPr>
        <w:t>ое удаление помеченных</w:t>
      </w:r>
      <w:r w:rsidR="001257A0">
        <w:rPr>
          <w:rFonts w:ascii="Courier New" w:hAnsi="Courier New" w:cs="Courier New"/>
          <w:sz w:val="18"/>
          <w:szCs w:val="18"/>
        </w:rPr>
        <w:t>»</w:t>
      </w:r>
      <w:r w:rsidRPr="00161CB6">
        <w:rPr>
          <w:rFonts w:ascii="Courier New" w:hAnsi="Courier New" w:cs="Courier New"/>
          <w:sz w:val="18"/>
          <w:szCs w:val="18"/>
          <w:lang w:val="x-none"/>
        </w:rPr>
        <w:t>.</w:t>
      </w:r>
    </w:p>
    <w:p w:rsidR="00161CB6" w:rsidRPr="00161CB6" w:rsidRDefault="00161CB6" w:rsidP="00161CB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66"/>
        <w:rPr>
          <w:rFonts w:ascii="Courier New" w:hAnsi="Courier New" w:cs="Courier New"/>
          <w:sz w:val="18"/>
          <w:szCs w:val="18"/>
          <w:lang w:val="x-none"/>
        </w:rPr>
      </w:pPr>
      <w:r w:rsidRPr="00161CB6">
        <w:rPr>
          <w:rFonts w:ascii="Courier New" w:hAnsi="Courier New" w:cs="Courier New"/>
          <w:sz w:val="18"/>
          <w:szCs w:val="18"/>
          <w:lang w:val="x-none"/>
        </w:rPr>
        <w:lastRenderedPageBreak/>
        <w:t>сохраните новую измененную конфигурацию, нажмите F7 и положительно ответьте на все вопросы.</w:t>
      </w:r>
    </w:p>
    <w:p w:rsidR="00161CB6" w:rsidRPr="00161CB6" w:rsidRDefault="00161CB6" w:rsidP="00161CB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66"/>
        <w:rPr>
          <w:rFonts w:ascii="Courier New" w:hAnsi="Courier New" w:cs="Courier New"/>
          <w:sz w:val="18"/>
          <w:szCs w:val="18"/>
          <w:lang w:val="x-none"/>
        </w:rPr>
      </w:pPr>
      <w:r w:rsidRPr="00161CB6">
        <w:rPr>
          <w:rFonts w:ascii="Courier New" w:hAnsi="Courier New" w:cs="Courier New"/>
          <w:sz w:val="18"/>
          <w:szCs w:val="18"/>
          <w:lang w:val="x-none"/>
        </w:rPr>
        <w:t xml:space="preserve">теперь можно эту новую роль назначить тем пользователям, которым надо ограничить доступ к </w:t>
      </w:r>
      <w:r w:rsidR="001257A0">
        <w:rPr>
          <w:rFonts w:ascii="Courier New" w:hAnsi="Courier New" w:cs="Courier New"/>
          <w:sz w:val="18"/>
          <w:szCs w:val="18"/>
        </w:rPr>
        <w:t>изменению проведенных документов</w:t>
      </w:r>
      <w:r w:rsidRPr="00161CB6">
        <w:rPr>
          <w:rFonts w:ascii="Courier New" w:hAnsi="Courier New" w:cs="Courier New"/>
          <w:sz w:val="18"/>
          <w:szCs w:val="18"/>
          <w:lang w:val="x-none"/>
        </w:rPr>
        <w:t>.</w:t>
      </w:r>
    </w:p>
    <w:p w:rsidR="00161CB6" w:rsidRPr="00161CB6" w:rsidRDefault="00161CB6" w:rsidP="00161CB6">
      <w:pPr>
        <w:pStyle w:val="a3"/>
        <w:autoSpaceDE w:val="0"/>
        <w:autoSpaceDN w:val="0"/>
        <w:adjustRightInd w:val="0"/>
        <w:spacing w:after="0" w:line="240" w:lineRule="auto"/>
        <w:ind w:left="426"/>
        <w:rPr>
          <w:rFonts w:ascii="Courier New" w:hAnsi="Courier New" w:cs="Courier New"/>
          <w:sz w:val="18"/>
          <w:szCs w:val="18"/>
          <w:lang w:val="x-none"/>
        </w:rPr>
      </w:pPr>
      <w:r w:rsidRPr="00161CB6">
        <w:rPr>
          <w:rFonts w:ascii="Courier New" w:hAnsi="Courier New" w:cs="Courier New"/>
          <w:sz w:val="18"/>
          <w:szCs w:val="18"/>
          <w:lang w:val="x-none"/>
        </w:rPr>
        <w:t>Откройте меню: Администрирование\Пользователи  и откройте нужного пользователя.</w:t>
      </w:r>
    </w:p>
    <w:p w:rsidR="00161CB6" w:rsidRPr="00161CB6" w:rsidRDefault="00EB633C" w:rsidP="00161CB6">
      <w:pPr>
        <w:pStyle w:val="a3"/>
        <w:autoSpaceDE w:val="0"/>
        <w:autoSpaceDN w:val="0"/>
        <w:adjustRightInd w:val="0"/>
        <w:spacing w:after="0" w:line="240" w:lineRule="auto"/>
        <w:ind w:left="426"/>
        <w:rPr>
          <w:rFonts w:ascii="Courier New" w:hAnsi="Courier New" w:cs="Courier New"/>
          <w:sz w:val="18"/>
          <w:szCs w:val="18"/>
          <w:lang w:val="x-none"/>
        </w:rPr>
      </w:pPr>
      <w:r>
        <w:rPr>
          <w:noProof/>
          <w:lang w:eastAsia="ru-RU"/>
        </w:rPr>
        <w:drawing>
          <wp:inline distT="0" distB="0" distL="0" distR="0" wp14:anchorId="480D2567" wp14:editId="2F064F47">
            <wp:extent cx="5705475" cy="2796182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9989" cy="2822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CB6" w:rsidRPr="00161CB6" w:rsidRDefault="00161CB6" w:rsidP="00161CB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66"/>
        <w:rPr>
          <w:rFonts w:ascii="Courier New" w:hAnsi="Courier New" w:cs="Courier New"/>
          <w:sz w:val="18"/>
          <w:szCs w:val="18"/>
          <w:lang w:val="x-none"/>
        </w:rPr>
      </w:pPr>
      <w:r w:rsidRPr="00161CB6">
        <w:rPr>
          <w:rFonts w:ascii="Courier New" w:hAnsi="Courier New" w:cs="Courier New"/>
          <w:sz w:val="18"/>
          <w:szCs w:val="18"/>
          <w:lang w:val="x-none"/>
        </w:rPr>
        <w:t>на закладке Прочее уберите галку с роли "Все объекты" и поставьте на новой роли "Все объекты 1"</w:t>
      </w:r>
    </w:p>
    <w:p w:rsidR="00161CB6" w:rsidRPr="00161CB6" w:rsidRDefault="00161CB6" w:rsidP="00161CB6">
      <w:pPr>
        <w:pStyle w:val="a3"/>
        <w:autoSpaceDE w:val="0"/>
        <w:autoSpaceDN w:val="0"/>
        <w:adjustRightInd w:val="0"/>
        <w:spacing w:after="0" w:line="240" w:lineRule="auto"/>
        <w:ind w:left="426"/>
        <w:rPr>
          <w:rFonts w:ascii="Courier New" w:hAnsi="Courier New" w:cs="Courier New"/>
          <w:sz w:val="18"/>
          <w:szCs w:val="18"/>
          <w:lang w:val="x-none"/>
        </w:rPr>
      </w:pPr>
      <w:r>
        <w:rPr>
          <w:noProof/>
          <w:lang w:eastAsia="ru-RU"/>
        </w:rPr>
        <w:drawing>
          <wp:inline distT="0" distB="0" distL="0" distR="0">
            <wp:extent cx="3415919" cy="3578015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063" cy="359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CB6" w:rsidRPr="00161CB6" w:rsidRDefault="00161CB6" w:rsidP="00161CB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66"/>
        <w:rPr>
          <w:rFonts w:ascii="Courier New" w:hAnsi="Courier New" w:cs="Courier New"/>
          <w:sz w:val="18"/>
          <w:szCs w:val="18"/>
          <w:lang w:val="x-none"/>
        </w:rPr>
      </w:pPr>
      <w:r w:rsidRPr="00161CB6">
        <w:rPr>
          <w:rFonts w:ascii="Courier New" w:hAnsi="Courier New" w:cs="Courier New"/>
          <w:sz w:val="18"/>
          <w:szCs w:val="18"/>
          <w:lang w:val="x-none"/>
        </w:rPr>
        <w:t>закройте карточку пользователя и закройте конфигуратор.</w:t>
      </w:r>
    </w:p>
    <w:p w:rsidR="00161CB6" w:rsidRDefault="00161CB6" w:rsidP="00161CB6">
      <w:pPr>
        <w:autoSpaceDE w:val="0"/>
        <w:autoSpaceDN w:val="0"/>
        <w:adjustRightInd w:val="0"/>
        <w:spacing w:after="0" w:line="240" w:lineRule="auto"/>
        <w:ind w:left="426" w:hanging="66"/>
        <w:rPr>
          <w:rFonts w:ascii="Courier New" w:hAnsi="Courier New" w:cs="Courier New"/>
          <w:sz w:val="18"/>
          <w:szCs w:val="18"/>
          <w:lang w:val="x-none"/>
        </w:rPr>
      </w:pPr>
    </w:p>
    <w:p w:rsidR="00161CB6" w:rsidRPr="00161CB6" w:rsidRDefault="00161CB6" w:rsidP="00161CB6">
      <w:pPr>
        <w:pStyle w:val="a3"/>
        <w:autoSpaceDE w:val="0"/>
        <w:autoSpaceDN w:val="0"/>
        <w:adjustRightInd w:val="0"/>
        <w:spacing w:after="0" w:line="240" w:lineRule="auto"/>
        <w:ind w:left="426"/>
        <w:rPr>
          <w:rFonts w:ascii="Courier New" w:hAnsi="Courier New" w:cs="Courier New"/>
          <w:sz w:val="18"/>
          <w:szCs w:val="18"/>
          <w:lang w:val="x-none"/>
        </w:rPr>
      </w:pPr>
      <w:r w:rsidRPr="00161CB6">
        <w:rPr>
          <w:rFonts w:ascii="Courier New" w:hAnsi="Courier New" w:cs="Courier New"/>
          <w:sz w:val="18"/>
          <w:szCs w:val="18"/>
          <w:lang w:val="x-none"/>
        </w:rPr>
        <w:t>Помните, что теперь вам нужно будет обновляться в режиме Сравнения объединения конфигураций, чтобы не потерять эту настройку.</w:t>
      </w:r>
    </w:p>
    <w:p w:rsidR="00161CB6" w:rsidRDefault="00161CB6" w:rsidP="00161CB6">
      <w:pPr>
        <w:pStyle w:val="a3"/>
        <w:autoSpaceDE w:val="0"/>
        <w:autoSpaceDN w:val="0"/>
        <w:adjustRightInd w:val="0"/>
        <w:spacing w:after="0" w:line="240" w:lineRule="auto"/>
        <w:ind w:left="426"/>
        <w:rPr>
          <w:rFonts w:ascii="Courier New" w:hAnsi="Courier New" w:cs="Courier New"/>
          <w:sz w:val="18"/>
          <w:szCs w:val="18"/>
          <w:lang w:val="x-none"/>
        </w:rPr>
      </w:pPr>
    </w:p>
    <w:p w:rsidR="00161CB6" w:rsidRPr="00161CB6" w:rsidRDefault="00161CB6" w:rsidP="00161CB6">
      <w:pPr>
        <w:pStyle w:val="a3"/>
        <w:autoSpaceDE w:val="0"/>
        <w:autoSpaceDN w:val="0"/>
        <w:adjustRightInd w:val="0"/>
        <w:spacing w:after="0" w:line="240" w:lineRule="auto"/>
        <w:ind w:left="426"/>
        <w:rPr>
          <w:rFonts w:ascii="Courier New" w:hAnsi="Courier New" w:cs="Courier New"/>
          <w:sz w:val="18"/>
          <w:szCs w:val="18"/>
          <w:lang w:val="x-none"/>
        </w:rPr>
      </w:pPr>
      <w:r w:rsidRPr="00161CB6">
        <w:rPr>
          <w:rFonts w:ascii="Courier New" w:hAnsi="Courier New" w:cs="Courier New"/>
          <w:sz w:val="18"/>
          <w:szCs w:val="18"/>
          <w:lang w:val="x-none"/>
        </w:rPr>
        <w:t>Обновляться в режиме сравнения объединения не сложно.</w:t>
      </w:r>
    </w:p>
    <w:p w:rsidR="00BB3990" w:rsidRPr="00161CB6" w:rsidRDefault="00BB3990" w:rsidP="00161CB6">
      <w:pPr>
        <w:ind w:left="426" w:hanging="66"/>
        <w:rPr>
          <w:lang w:val="x-none"/>
        </w:rPr>
      </w:pPr>
    </w:p>
    <w:sectPr w:rsidR="00BB3990" w:rsidRPr="00161CB6" w:rsidSect="00161CB6">
      <w:pgSz w:w="12240" w:h="15840"/>
      <w:pgMar w:top="568" w:right="616" w:bottom="1134" w:left="4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C578A"/>
    <w:multiLevelType w:val="hybridMultilevel"/>
    <w:tmpl w:val="0FA6C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D5690"/>
    <w:multiLevelType w:val="hybridMultilevel"/>
    <w:tmpl w:val="71506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B6"/>
    <w:rsid w:val="001257A0"/>
    <w:rsid w:val="00161CB6"/>
    <w:rsid w:val="003068AE"/>
    <w:rsid w:val="00BB3990"/>
    <w:rsid w:val="00EB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F8D17"/>
  <w15:chartTrackingRefBased/>
  <w15:docId w15:val="{FE687BAB-063B-499E-ABD3-7E5668BB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Старыгин</dc:creator>
  <cp:keywords/>
  <dc:description/>
  <cp:lastModifiedBy>Андрей Старыгин</cp:lastModifiedBy>
  <cp:revision>3</cp:revision>
  <dcterms:created xsi:type="dcterms:W3CDTF">2018-07-27T15:00:00Z</dcterms:created>
  <dcterms:modified xsi:type="dcterms:W3CDTF">2020-12-09T22:08:00Z</dcterms:modified>
</cp:coreProperties>
</file>